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AE5" w:rsidRDefault="00AB2DD9" w:rsidP="00336688">
      <w:r>
        <w:rPr>
          <w:noProof/>
          <w:lang w:eastAsia="de-DE"/>
        </w:rPr>
        <w:drawing>
          <wp:anchor distT="0" distB="0" distL="114300" distR="114300" simplePos="0" relativeHeight="251658240" behindDoc="1" locked="0" layoutInCell="1" allowOverlap="1">
            <wp:simplePos x="0" y="0"/>
            <wp:positionH relativeFrom="column">
              <wp:posOffset>5100955</wp:posOffset>
            </wp:positionH>
            <wp:positionV relativeFrom="paragraph">
              <wp:posOffset>-328295</wp:posOffset>
            </wp:positionV>
            <wp:extent cx="885825" cy="1162050"/>
            <wp:effectExtent l="19050" t="0" r="9525" b="0"/>
            <wp:wrapTight wrapText="bothSides">
              <wp:wrapPolygon edited="0">
                <wp:start x="-465" y="0"/>
                <wp:lineTo x="-465" y="21246"/>
                <wp:lineTo x="21832" y="21246"/>
                <wp:lineTo x="21832" y="0"/>
                <wp:lineTo x="-465" y="0"/>
              </wp:wrapPolygon>
            </wp:wrapTight>
            <wp:docPr id="4" name="Bild 4" descr="http://www.elsensee-gymnasium.de/typo3temp/pics/d69ba5e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sensee-gymnasium.de/typo3temp/pics/d69ba5e866.jpg"/>
                    <pic:cNvPicPr>
                      <a:picLocks noChangeAspect="1" noChangeArrowheads="1"/>
                    </pic:cNvPicPr>
                  </pic:nvPicPr>
                  <pic:blipFill>
                    <a:blip r:embed="rId7" cstate="print"/>
                    <a:srcRect/>
                    <a:stretch>
                      <a:fillRect/>
                    </a:stretch>
                  </pic:blipFill>
                  <pic:spPr bwMode="auto">
                    <a:xfrm>
                      <a:off x="0" y="0"/>
                      <a:ext cx="885825" cy="116205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9264" behindDoc="1" locked="0" layoutInCell="1" allowOverlap="1">
            <wp:simplePos x="0" y="0"/>
            <wp:positionH relativeFrom="column">
              <wp:posOffset>3014980</wp:posOffset>
            </wp:positionH>
            <wp:positionV relativeFrom="paragraph">
              <wp:posOffset>-328295</wp:posOffset>
            </wp:positionV>
            <wp:extent cx="2114550" cy="1162050"/>
            <wp:effectExtent l="19050" t="0" r="0" b="0"/>
            <wp:wrapTight wrapText="bothSides">
              <wp:wrapPolygon edited="0">
                <wp:start x="-195" y="0"/>
                <wp:lineTo x="-195" y="21246"/>
                <wp:lineTo x="21600" y="21246"/>
                <wp:lineTo x="21600" y="0"/>
                <wp:lineTo x="-195" y="0"/>
              </wp:wrapPolygon>
            </wp:wrapTight>
            <wp:docPr id="1" name="Bild 1" descr="http://www.elsensee-gymnasium.de/typo3temp/pics/0f2f80fa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sensee-gymnasium.de/typo3temp/pics/0f2f80fa09.jpg"/>
                    <pic:cNvPicPr>
                      <a:picLocks noChangeAspect="1" noChangeArrowheads="1"/>
                    </pic:cNvPicPr>
                  </pic:nvPicPr>
                  <pic:blipFill>
                    <a:blip r:embed="rId8" cstate="print"/>
                    <a:srcRect/>
                    <a:stretch>
                      <a:fillRect/>
                    </a:stretch>
                  </pic:blipFill>
                  <pic:spPr bwMode="auto">
                    <a:xfrm>
                      <a:off x="0" y="0"/>
                      <a:ext cx="2114550" cy="116205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1312" behindDoc="1" locked="0" layoutInCell="1" allowOverlap="1">
            <wp:simplePos x="0" y="0"/>
            <wp:positionH relativeFrom="column">
              <wp:posOffset>-13970</wp:posOffset>
            </wp:positionH>
            <wp:positionV relativeFrom="paragraph">
              <wp:posOffset>-194945</wp:posOffset>
            </wp:positionV>
            <wp:extent cx="3028950" cy="676275"/>
            <wp:effectExtent l="19050" t="0" r="0" b="0"/>
            <wp:wrapTight wrapText="bothSides">
              <wp:wrapPolygon edited="0">
                <wp:start x="-136" y="0"/>
                <wp:lineTo x="-136" y="21296"/>
                <wp:lineTo x="21600" y="21296"/>
                <wp:lineTo x="21600" y="0"/>
                <wp:lineTo x="-136" y="0"/>
              </wp:wrapPolygon>
            </wp:wrapTight>
            <wp:docPr id="2" name="Bild 1" descr="http://www.elsensee-gymnasium.de/fileadmin/images/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sensee-gymnasium.de/fileadmin/images/logo_neu.jpg"/>
                    <pic:cNvPicPr>
                      <a:picLocks noChangeAspect="1" noChangeArrowheads="1"/>
                    </pic:cNvPicPr>
                  </pic:nvPicPr>
                  <pic:blipFill>
                    <a:blip r:embed="rId9" cstate="print"/>
                    <a:srcRect/>
                    <a:stretch>
                      <a:fillRect/>
                    </a:stretch>
                  </pic:blipFill>
                  <pic:spPr bwMode="auto">
                    <a:xfrm>
                      <a:off x="0" y="0"/>
                      <a:ext cx="3028950" cy="676275"/>
                    </a:xfrm>
                    <a:prstGeom prst="rect">
                      <a:avLst/>
                    </a:prstGeom>
                    <a:noFill/>
                    <a:ln w="9525">
                      <a:noFill/>
                      <a:miter lim="800000"/>
                      <a:headEnd/>
                      <a:tailEnd/>
                    </a:ln>
                  </pic:spPr>
                </pic:pic>
              </a:graphicData>
            </a:graphic>
          </wp:anchor>
        </w:drawing>
      </w:r>
    </w:p>
    <w:p w:rsidR="00301AE5" w:rsidRDefault="00301AE5" w:rsidP="00336688"/>
    <w:p w:rsidR="00301AE5" w:rsidRPr="00AB2DD9" w:rsidRDefault="00301AE5" w:rsidP="00336688">
      <w:pPr>
        <w:rPr>
          <w:rFonts w:ascii="Lucida Handwriting" w:hAnsi="Lucida Handwriting"/>
          <w:sz w:val="32"/>
        </w:rPr>
      </w:pPr>
      <w:r w:rsidRPr="00AB2DD9">
        <w:rPr>
          <w:rFonts w:ascii="Lucida Handwriting" w:hAnsi="Lucida Handwriting"/>
          <w:sz w:val="32"/>
        </w:rPr>
        <w:t>Fachschaft Musik</w:t>
      </w:r>
    </w:p>
    <w:p w:rsidR="00622EA5" w:rsidRDefault="00622EA5" w:rsidP="00336688"/>
    <w:p w:rsidR="00301AE5" w:rsidRDefault="00F46E77" w:rsidP="00336688">
      <w:r>
        <w:tab/>
      </w:r>
      <w:r>
        <w:tab/>
      </w:r>
      <w:r>
        <w:tab/>
      </w:r>
      <w:r>
        <w:tab/>
      </w:r>
      <w:r>
        <w:tab/>
      </w:r>
      <w:r>
        <w:tab/>
      </w:r>
      <w:r>
        <w:tab/>
      </w:r>
      <w:r>
        <w:tab/>
      </w:r>
      <w:r>
        <w:tab/>
        <w:t>Quickborn,</w:t>
      </w:r>
      <w:r w:rsidR="003D5340">
        <w:t xml:space="preserve"> </w:t>
      </w:r>
      <w:r w:rsidR="00551F06">
        <w:t>20</w:t>
      </w:r>
      <w:bookmarkStart w:id="0" w:name="_GoBack"/>
      <w:bookmarkEnd w:id="0"/>
      <w:r w:rsidR="003D5340">
        <w:t xml:space="preserve">. </w:t>
      </w:r>
      <w:r w:rsidR="00551F06">
        <w:t>11</w:t>
      </w:r>
      <w:r w:rsidR="00576824">
        <w:t>.</w:t>
      </w:r>
      <w:r w:rsidR="003D5340">
        <w:t xml:space="preserve"> 201</w:t>
      </w:r>
      <w:r w:rsidR="0028038E">
        <w:t>8</w:t>
      </w:r>
    </w:p>
    <w:p w:rsidR="00622EA5" w:rsidRDefault="00622EA5" w:rsidP="00336688">
      <w:pPr>
        <w:rPr>
          <w:b/>
          <w:szCs w:val="24"/>
        </w:rPr>
      </w:pPr>
    </w:p>
    <w:p w:rsidR="0098061D" w:rsidRPr="006D29B3" w:rsidRDefault="0098061D" w:rsidP="00336688">
      <w:pPr>
        <w:rPr>
          <w:b/>
          <w:szCs w:val="24"/>
        </w:rPr>
      </w:pPr>
      <w:r w:rsidRPr="006D29B3">
        <w:rPr>
          <w:b/>
          <w:szCs w:val="24"/>
        </w:rPr>
        <w:t xml:space="preserve">Protokoll der Fachkonferenz Musik </w:t>
      </w:r>
      <w:r w:rsidR="00576824">
        <w:rPr>
          <w:b/>
          <w:szCs w:val="24"/>
        </w:rPr>
        <w:t>am</w:t>
      </w:r>
      <w:r w:rsidRPr="006D29B3">
        <w:rPr>
          <w:b/>
          <w:szCs w:val="24"/>
        </w:rPr>
        <w:t xml:space="preserve"> </w:t>
      </w:r>
      <w:r w:rsidR="00DE08C9">
        <w:rPr>
          <w:b/>
          <w:szCs w:val="24"/>
        </w:rPr>
        <w:t>14</w:t>
      </w:r>
      <w:r w:rsidRPr="006D29B3">
        <w:rPr>
          <w:b/>
          <w:szCs w:val="24"/>
        </w:rPr>
        <w:t xml:space="preserve">. </w:t>
      </w:r>
      <w:r w:rsidR="00DE08C9">
        <w:rPr>
          <w:b/>
          <w:szCs w:val="24"/>
        </w:rPr>
        <w:t>November</w:t>
      </w:r>
      <w:r w:rsidR="00336688">
        <w:rPr>
          <w:b/>
          <w:szCs w:val="24"/>
        </w:rPr>
        <w:t xml:space="preserve"> </w:t>
      </w:r>
      <w:r w:rsidRPr="006D29B3">
        <w:rPr>
          <w:b/>
          <w:szCs w:val="24"/>
        </w:rPr>
        <w:t>201</w:t>
      </w:r>
      <w:r w:rsidR="0068557B">
        <w:rPr>
          <w:b/>
          <w:szCs w:val="24"/>
        </w:rPr>
        <w:t>8</w:t>
      </w:r>
      <w:r w:rsidRPr="006D29B3">
        <w:rPr>
          <w:b/>
          <w:szCs w:val="24"/>
        </w:rPr>
        <w:t xml:space="preserve"> </w:t>
      </w:r>
    </w:p>
    <w:p w:rsidR="00DE08C9" w:rsidRDefault="0098061D" w:rsidP="00DE08C9">
      <w:pPr>
        <w:rPr>
          <w:szCs w:val="24"/>
        </w:rPr>
      </w:pPr>
      <w:r w:rsidRPr="00867F1F">
        <w:rPr>
          <w:szCs w:val="24"/>
        </w:rPr>
        <w:t xml:space="preserve">Anwesend: </w:t>
      </w:r>
      <w:r w:rsidR="001E1DAA">
        <w:rPr>
          <w:szCs w:val="24"/>
        </w:rPr>
        <w:t xml:space="preserve">Frau Grunert, </w:t>
      </w:r>
      <w:r w:rsidR="00DE08C9">
        <w:rPr>
          <w:szCs w:val="24"/>
        </w:rPr>
        <w:t xml:space="preserve">Frau Fenstermann-Göpfert, Herr </w:t>
      </w:r>
      <w:proofErr w:type="spellStart"/>
      <w:r w:rsidR="00DE08C9">
        <w:rPr>
          <w:szCs w:val="24"/>
        </w:rPr>
        <w:t>Diedrichsen</w:t>
      </w:r>
      <w:proofErr w:type="spellEnd"/>
      <w:r w:rsidR="00DE08C9">
        <w:rPr>
          <w:szCs w:val="24"/>
        </w:rPr>
        <w:t xml:space="preserve">, </w:t>
      </w:r>
    </w:p>
    <w:p w:rsidR="00DE08C9" w:rsidRDefault="00DE08C9" w:rsidP="00DE08C9">
      <w:pPr>
        <w:ind w:firstLine="708"/>
        <w:rPr>
          <w:szCs w:val="24"/>
        </w:rPr>
      </w:pPr>
      <w:r>
        <w:rPr>
          <w:szCs w:val="24"/>
        </w:rPr>
        <w:t xml:space="preserve">        Olaf Zühlke</w:t>
      </w:r>
      <w:r w:rsidR="00F43E26">
        <w:rPr>
          <w:szCs w:val="24"/>
        </w:rPr>
        <w:t>,</w:t>
      </w:r>
      <w:r>
        <w:rPr>
          <w:szCs w:val="24"/>
        </w:rPr>
        <w:t xml:space="preserve"> </w:t>
      </w:r>
      <w:proofErr w:type="spellStart"/>
      <w:r w:rsidR="003A4B6B">
        <w:rPr>
          <w:szCs w:val="24"/>
        </w:rPr>
        <w:t>Anine</w:t>
      </w:r>
      <w:proofErr w:type="spellEnd"/>
      <w:r w:rsidR="003A4B6B">
        <w:rPr>
          <w:szCs w:val="24"/>
        </w:rPr>
        <w:t xml:space="preserve"> </w:t>
      </w:r>
      <w:proofErr w:type="spellStart"/>
      <w:r w:rsidR="003A4B6B">
        <w:rPr>
          <w:szCs w:val="24"/>
        </w:rPr>
        <w:t>Sehmann</w:t>
      </w:r>
      <w:proofErr w:type="spellEnd"/>
      <w:r w:rsidR="003A4B6B">
        <w:rPr>
          <w:szCs w:val="24"/>
        </w:rPr>
        <w:t>.</w:t>
      </w:r>
      <w:r>
        <w:rPr>
          <w:szCs w:val="24"/>
        </w:rPr>
        <w:t xml:space="preserve">  Frau Petersen ist krankgeschrieben</w:t>
      </w:r>
      <w:r w:rsidR="00F43E26">
        <w:rPr>
          <w:szCs w:val="24"/>
        </w:rPr>
        <w:t>.</w:t>
      </w:r>
    </w:p>
    <w:p w:rsidR="00622EA5" w:rsidRDefault="00622EA5" w:rsidP="003419A2">
      <w:pPr>
        <w:ind w:left="1410" w:hanging="1410"/>
        <w:rPr>
          <w:szCs w:val="24"/>
        </w:rPr>
      </w:pPr>
    </w:p>
    <w:p w:rsidR="0098061D" w:rsidRDefault="00130933" w:rsidP="00130933">
      <w:pPr>
        <w:rPr>
          <w:szCs w:val="24"/>
        </w:rPr>
      </w:pPr>
      <w:r>
        <w:rPr>
          <w:szCs w:val="24"/>
        </w:rPr>
        <w:t>Beginn: 17.00 Uhr</w:t>
      </w:r>
    </w:p>
    <w:p w:rsidR="00130933" w:rsidRPr="00867F1F" w:rsidRDefault="00130933" w:rsidP="00130933">
      <w:pPr>
        <w:rPr>
          <w:szCs w:val="24"/>
        </w:rPr>
      </w:pPr>
      <w:r>
        <w:rPr>
          <w:szCs w:val="24"/>
        </w:rPr>
        <w:t>Ende: 18.</w:t>
      </w:r>
      <w:r w:rsidR="0068557B">
        <w:rPr>
          <w:szCs w:val="24"/>
        </w:rPr>
        <w:t>05</w:t>
      </w:r>
      <w:r>
        <w:rPr>
          <w:szCs w:val="24"/>
        </w:rPr>
        <w:t xml:space="preserve"> Uhr</w:t>
      </w:r>
    </w:p>
    <w:p w:rsidR="00622EA5" w:rsidRPr="00867F1F" w:rsidRDefault="00622EA5" w:rsidP="00336688">
      <w:pPr>
        <w:rPr>
          <w:szCs w:val="24"/>
        </w:rPr>
      </w:pPr>
    </w:p>
    <w:p w:rsidR="0098061D" w:rsidRPr="00867F1F" w:rsidRDefault="0098061D" w:rsidP="00336688">
      <w:pPr>
        <w:pStyle w:val="Listenabsatz"/>
        <w:numPr>
          <w:ilvl w:val="0"/>
          <w:numId w:val="1"/>
        </w:numPr>
        <w:rPr>
          <w:szCs w:val="24"/>
          <w:u w:val="single"/>
        </w:rPr>
      </w:pPr>
      <w:r w:rsidRPr="00867F1F">
        <w:rPr>
          <w:szCs w:val="24"/>
          <w:u w:val="single"/>
        </w:rPr>
        <w:t>Formalia</w:t>
      </w:r>
    </w:p>
    <w:p w:rsidR="00901FC7" w:rsidRPr="00867F1F" w:rsidRDefault="0098061D" w:rsidP="00336688">
      <w:pPr>
        <w:ind w:left="708"/>
        <w:rPr>
          <w:szCs w:val="24"/>
        </w:rPr>
      </w:pPr>
      <w:r w:rsidRPr="00867F1F">
        <w:rPr>
          <w:szCs w:val="24"/>
        </w:rPr>
        <w:t xml:space="preserve">Alle Anwesenden werden begrüßt. </w:t>
      </w:r>
    </w:p>
    <w:p w:rsidR="00901FC7" w:rsidRPr="00867F1F" w:rsidRDefault="0098061D" w:rsidP="00336688">
      <w:pPr>
        <w:ind w:left="708"/>
        <w:rPr>
          <w:szCs w:val="24"/>
        </w:rPr>
      </w:pPr>
      <w:r w:rsidRPr="00867F1F">
        <w:rPr>
          <w:szCs w:val="24"/>
        </w:rPr>
        <w:t xml:space="preserve">Zum Protokoll der letzten Fachkonferenz gibt es </w:t>
      </w:r>
      <w:r w:rsidR="00576824" w:rsidRPr="00867F1F">
        <w:rPr>
          <w:szCs w:val="24"/>
        </w:rPr>
        <w:t>keine Einwände.</w:t>
      </w:r>
    </w:p>
    <w:p w:rsidR="0098061D" w:rsidRPr="00867F1F" w:rsidRDefault="00901FC7" w:rsidP="00336688">
      <w:pPr>
        <w:ind w:left="708"/>
        <w:rPr>
          <w:szCs w:val="24"/>
        </w:rPr>
      </w:pPr>
      <w:r w:rsidRPr="00867F1F">
        <w:rPr>
          <w:szCs w:val="24"/>
        </w:rPr>
        <w:t>Anmerkungen zur Tagesordnung gibt es keine.</w:t>
      </w:r>
    </w:p>
    <w:p w:rsidR="008168A7" w:rsidRPr="00867F1F" w:rsidRDefault="008168A7" w:rsidP="00190F59">
      <w:pPr>
        <w:rPr>
          <w:szCs w:val="24"/>
        </w:rPr>
      </w:pPr>
    </w:p>
    <w:p w:rsidR="0098061D" w:rsidRDefault="0098061D" w:rsidP="00336688">
      <w:pPr>
        <w:pStyle w:val="Listenabsatz"/>
        <w:numPr>
          <w:ilvl w:val="0"/>
          <w:numId w:val="1"/>
        </w:numPr>
        <w:rPr>
          <w:szCs w:val="24"/>
          <w:u w:val="single"/>
        </w:rPr>
      </w:pPr>
      <w:r w:rsidRPr="00867F1F">
        <w:rPr>
          <w:szCs w:val="24"/>
          <w:u w:val="single"/>
        </w:rPr>
        <w:t>Haushalt, Anschaffungen</w:t>
      </w:r>
    </w:p>
    <w:p w:rsidR="00081654" w:rsidRDefault="00081654" w:rsidP="00081654">
      <w:pPr>
        <w:pStyle w:val="Listenabsatz"/>
        <w:rPr>
          <w:szCs w:val="24"/>
        </w:rPr>
      </w:pPr>
      <w:r>
        <w:rPr>
          <w:szCs w:val="24"/>
        </w:rPr>
        <w:t xml:space="preserve">Das Geld des Musiketats </w:t>
      </w:r>
      <w:r w:rsidR="00DE08C9">
        <w:rPr>
          <w:szCs w:val="24"/>
        </w:rPr>
        <w:t>wurde zunächst für eine</w:t>
      </w:r>
      <w:r>
        <w:rPr>
          <w:szCs w:val="24"/>
        </w:rPr>
        <w:t xml:space="preserve"> Flügelstimmung</w:t>
      </w:r>
      <w:r w:rsidR="00DE08C9">
        <w:rPr>
          <w:szCs w:val="24"/>
        </w:rPr>
        <w:t xml:space="preserve"> genutzt</w:t>
      </w:r>
      <w:r>
        <w:rPr>
          <w:szCs w:val="24"/>
        </w:rPr>
        <w:t xml:space="preserve">. </w:t>
      </w:r>
      <w:r w:rsidR="00DE08C9">
        <w:rPr>
          <w:szCs w:val="24"/>
        </w:rPr>
        <w:t>Eine große Bestellung im</w:t>
      </w:r>
      <w:r w:rsidR="004C3270">
        <w:rPr>
          <w:szCs w:val="24"/>
        </w:rPr>
        <w:t xml:space="preserve"> Februar beinhaltete noch einige </w:t>
      </w:r>
      <w:proofErr w:type="spellStart"/>
      <w:r w:rsidR="004C3270">
        <w:rPr>
          <w:szCs w:val="24"/>
        </w:rPr>
        <w:t>Ukulelen</w:t>
      </w:r>
      <w:proofErr w:type="spellEnd"/>
      <w:r w:rsidR="004C3270">
        <w:rPr>
          <w:szCs w:val="24"/>
        </w:rPr>
        <w:t>,</w:t>
      </w:r>
      <w:r>
        <w:rPr>
          <w:szCs w:val="24"/>
        </w:rPr>
        <w:t xml:space="preserve"> Netzteile für die Keyboards</w:t>
      </w:r>
      <w:r w:rsidR="004C3270">
        <w:rPr>
          <w:szCs w:val="24"/>
        </w:rPr>
        <w:t xml:space="preserve">, </w:t>
      </w:r>
      <w:r>
        <w:rPr>
          <w:szCs w:val="24"/>
        </w:rPr>
        <w:t xml:space="preserve">Schlegel für Xylophone </w:t>
      </w:r>
      <w:r w:rsidR="004C3270">
        <w:rPr>
          <w:szCs w:val="24"/>
        </w:rPr>
        <w:t>und Y-Adapter für den Anschluss von Kopfhörern an die Keyboards</w:t>
      </w:r>
      <w:r>
        <w:rPr>
          <w:szCs w:val="24"/>
        </w:rPr>
        <w:t>.</w:t>
      </w:r>
    </w:p>
    <w:p w:rsidR="00081654" w:rsidRDefault="00081654" w:rsidP="00081654">
      <w:pPr>
        <w:pStyle w:val="Listenabsatz"/>
        <w:rPr>
          <w:szCs w:val="24"/>
        </w:rPr>
      </w:pPr>
      <w:r>
        <w:rPr>
          <w:szCs w:val="24"/>
        </w:rPr>
        <w:t>Angeschafft</w:t>
      </w:r>
      <w:r w:rsidR="004C3270">
        <w:rPr>
          <w:szCs w:val="24"/>
        </w:rPr>
        <w:t xml:space="preserve"> wurde</w:t>
      </w:r>
      <w:r>
        <w:rPr>
          <w:szCs w:val="24"/>
        </w:rPr>
        <w:t xml:space="preserve"> außerdem eine Materialiensammlung (CD-ROM) zum Musikbuch </w:t>
      </w:r>
      <w:proofErr w:type="spellStart"/>
      <w:r>
        <w:rPr>
          <w:szCs w:val="24"/>
        </w:rPr>
        <w:t>MusiX</w:t>
      </w:r>
      <w:proofErr w:type="spellEnd"/>
      <w:r>
        <w:rPr>
          <w:szCs w:val="24"/>
        </w:rPr>
        <w:t xml:space="preserve"> 3.</w:t>
      </w:r>
    </w:p>
    <w:p w:rsidR="004C3270" w:rsidRDefault="004C3270" w:rsidP="004C3270">
      <w:pPr>
        <w:pStyle w:val="Listenabsatz"/>
        <w:rPr>
          <w:szCs w:val="24"/>
        </w:rPr>
      </w:pPr>
      <w:r>
        <w:rPr>
          <w:szCs w:val="24"/>
        </w:rPr>
        <w:t xml:space="preserve">Über den </w:t>
      </w:r>
      <w:proofErr w:type="spellStart"/>
      <w:r>
        <w:rPr>
          <w:szCs w:val="24"/>
        </w:rPr>
        <w:t>Buchetat</w:t>
      </w:r>
      <w:proofErr w:type="spellEnd"/>
      <w:r>
        <w:rPr>
          <w:szCs w:val="24"/>
        </w:rPr>
        <w:t xml:space="preserve"> der Schule wurde ein Klassensatz des Musikbuches </w:t>
      </w:r>
      <w:proofErr w:type="spellStart"/>
      <w:r>
        <w:rPr>
          <w:szCs w:val="24"/>
        </w:rPr>
        <w:t>MusiX</w:t>
      </w:r>
      <w:proofErr w:type="spellEnd"/>
      <w:r>
        <w:rPr>
          <w:szCs w:val="24"/>
        </w:rPr>
        <w:t xml:space="preserve"> 3 angeschafft, so das</w:t>
      </w:r>
      <w:r w:rsidR="00D742FF">
        <w:rPr>
          <w:szCs w:val="24"/>
        </w:rPr>
        <w:t>s</w:t>
      </w:r>
      <w:r>
        <w:rPr>
          <w:szCs w:val="24"/>
        </w:rPr>
        <w:t xml:space="preserve"> jetzt in allen Klassenstufen das Musikbuch eingesetzt werden kann</w:t>
      </w:r>
      <w:r w:rsidR="00D742FF">
        <w:rPr>
          <w:szCs w:val="24"/>
        </w:rPr>
        <w:t>.</w:t>
      </w:r>
    </w:p>
    <w:p w:rsidR="004C3270" w:rsidRDefault="004C3270" w:rsidP="004C3270">
      <w:pPr>
        <w:pStyle w:val="Listenabsatz"/>
        <w:rPr>
          <w:szCs w:val="24"/>
          <w:u w:val="single"/>
        </w:rPr>
      </w:pPr>
    </w:p>
    <w:p w:rsidR="00081654" w:rsidRPr="004C3270" w:rsidRDefault="004C3270" w:rsidP="004C3270">
      <w:pPr>
        <w:pStyle w:val="Listenabsatz"/>
        <w:numPr>
          <w:ilvl w:val="0"/>
          <w:numId w:val="1"/>
        </w:numPr>
        <w:rPr>
          <w:szCs w:val="24"/>
        </w:rPr>
      </w:pPr>
      <w:r w:rsidRPr="004C3270">
        <w:rPr>
          <w:szCs w:val="24"/>
          <w:u w:val="single"/>
        </w:rPr>
        <w:t>neue Homepage</w:t>
      </w:r>
    </w:p>
    <w:p w:rsidR="00081654" w:rsidRDefault="003A4B6B" w:rsidP="00336688">
      <w:pPr>
        <w:pStyle w:val="Listenabsatz"/>
        <w:rPr>
          <w:szCs w:val="24"/>
        </w:rPr>
      </w:pPr>
      <w:r>
        <w:rPr>
          <w:szCs w:val="24"/>
        </w:rPr>
        <w:t>S</w:t>
      </w:r>
      <w:r w:rsidR="004C3270">
        <w:rPr>
          <w:szCs w:val="24"/>
        </w:rPr>
        <w:t>eit einigen Tagen ist die neue Homepage online</w:t>
      </w:r>
      <w:r w:rsidR="00AF0D27">
        <w:rPr>
          <w:szCs w:val="24"/>
        </w:rPr>
        <w:t xml:space="preserve">. </w:t>
      </w:r>
      <w:r>
        <w:rPr>
          <w:szCs w:val="24"/>
        </w:rPr>
        <w:t>Für das Fach Musik schlagen die Schüler das Hochladen einiger Bilder vor, um Konzerte und andere Aktivitäten zu dokumentieren. In welchem Rahmen das möglich ist, wird noch zu klären sein.</w:t>
      </w:r>
    </w:p>
    <w:p w:rsidR="004C3270" w:rsidRPr="00F43E26" w:rsidRDefault="004C3270" w:rsidP="00F43E26">
      <w:pPr>
        <w:rPr>
          <w:szCs w:val="24"/>
        </w:rPr>
      </w:pPr>
    </w:p>
    <w:p w:rsidR="00AC0DCC" w:rsidRPr="00F43E26" w:rsidRDefault="00F43E26" w:rsidP="00F43E26">
      <w:pPr>
        <w:pStyle w:val="Listenabsatz"/>
        <w:numPr>
          <w:ilvl w:val="0"/>
          <w:numId w:val="1"/>
        </w:numPr>
        <w:rPr>
          <w:szCs w:val="24"/>
          <w:u w:val="single"/>
        </w:rPr>
      </w:pPr>
      <w:r w:rsidRPr="00F43E26">
        <w:rPr>
          <w:szCs w:val="24"/>
          <w:u w:val="single"/>
        </w:rPr>
        <w:t>Neujustierung der Profiloberstufe</w:t>
      </w:r>
    </w:p>
    <w:p w:rsidR="00F319D9" w:rsidRDefault="003A4B6B" w:rsidP="003A4B6B">
      <w:pPr>
        <w:ind w:left="708"/>
        <w:rPr>
          <w:szCs w:val="24"/>
        </w:rPr>
      </w:pPr>
      <w:r>
        <w:rPr>
          <w:szCs w:val="24"/>
        </w:rPr>
        <w:t>Frau Grunert informiert die Anwesenden in einer Zusammenfassung über das Diskussionspapier der Behörde. Den Eltern gehen die Reformideen nicht weit genug. Ebenso wie die Schüler sind sie unzufrieden und wünschen sich eher eine weitgehende Rückkehr zur Oberstufe in Kursen.</w:t>
      </w:r>
    </w:p>
    <w:p w:rsidR="003A4B6B" w:rsidRDefault="003A4B6B" w:rsidP="003A4B6B">
      <w:pPr>
        <w:ind w:left="708"/>
        <w:rPr>
          <w:szCs w:val="24"/>
        </w:rPr>
      </w:pPr>
      <w:r>
        <w:rPr>
          <w:szCs w:val="24"/>
        </w:rPr>
        <w:t>Besonders die organisatorischen Probleme der neu entstehenden Stundenpläne erscheinen sehr zweifelhaft. Die Schüler möchten keine Kurse an anderen Schulen besuchen und die Lehrer möchten keine Kurse an anderen Schulen unterrichten. Auch dass Teile des Unterrichts digital und nicht gemeinsam in der Schule stattfinden findet bei den Eltern keinen Zuspruch.</w:t>
      </w:r>
    </w:p>
    <w:p w:rsidR="003A4B6B" w:rsidRDefault="003A4B6B" w:rsidP="003A4B6B">
      <w:pPr>
        <w:ind w:left="708"/>
        <w:rPr>
          <w:szCs w:val="24"/>
        </w:rPr>
      </w:pPr>
    </w:p>
    <w:p w:rsidR="0067641C" w:rsidRDefault="0067641C" w:rsidP="003A4B6B">
      <w:pPr>
        <w:ind w:left="708"/>
        <w:rPr>
          <w:szCs w:val="24"/>
        </w:rPr>
      </w:pPr>
    </w:p>
    <w:p w:rsidR="00F319D9" w:rsidRPr="00F43E26" w:rsidRDefault="00F319D9" w:rsidP="00F319D9">
      <w:pPr>
        <w:pStyle w:val="Listenabsatz"/>
        <w:numPr>
          <w:ilvl w:val="0"/>
          <w:numId w:val="1"/>
        </w:numPr>
        <w:rPr>
          <w:szCs w:val="24"/>
          <w:u w:val="single"/>
        </w:rPr>
      </w:pPr>
      <w:r w:rsidRPr="00F43E26">
        <w:rPr>
          <w:szCs w:val="24"/>
          <w:u w:val="single"/>
        </w:rPr>
        <w:lastRenderedPageBreak/>
        <w:t>Unternehmungen / Projekte</w:t>
      </w:r>
    </w:p>
    <w:p w:rsidR="00F319D9" w:rsidRPr="0067641C" w:rsidRDefault="0067641C" w:rsidP="0067641C">
      <w:pPr>
        <w:ind w:left="360"/>
        <w:rPr>
          <w:szCs w:val="24"/>
        </w:rPr>
      </w:pPr>
      <w:r>
        <w:rPr>
          <w:szCs w:val="24"/>
        </w:rPr>
        <w:t xml:space="preserve">Das </w:t>
      </w:r>
      <w:r w:rsidR="00F319D9" w:rsidRPr="0067641C">
        <w:rPr>
          <w:szCs w:val="24"/>
        </w:rPr>
        <w:t>Lernprojekt „Ukulele lernen</w:t>
      </w:r>
      <w:r w:rsidR="00622EA5" w:rsidRPr="0067641C">
        <w:rPr>
          <w:szCs w:val="24"/>
        </w:rPr>
        <w:t>“</w:t>
      </w:r>
      <w:r w:rsidR="00F319D9" w:rsidRPr="0067641C">
        <w:rPr>
          <w:szCs w:val="24"/>
        </w:rPr>
        <w:t xml:space="preserve"> </w:t>
      </w:r>
      <w:r>
        <w:rPr>
          <w:szCs w:val="24"/>
        </w:rPr>
        <w:t xml:space="preserve">in den 7. und 8. Klassen endete mit einem </w:t>
      </w:r>
      <w:r w:rsidR="00F319D9" w:rsidRPr="0067641C">
        <w:rPr>
          <w:szCs w:val="24"/>
        </w:rPr>
        <w:t>Abschlusskonzert am 12. Juni</w:t>
      </w:r>
      <w:r>
        <w:rPr>
          <w:szCs w:val="24"/>
        </w:rPr>
        <w:t>. In dem übervoll besetzten Gemeindesaal der Kirchengemeinde Quickborn-</w:t>
      </w:r>
      <w:proofErr w:type="spellStart"/>
      <w:r>
        <w:rPr>
          <w:szCs w:val="24"/>
        </w:rPr>
        <w:t>Hasloh</w:t>
      </w:r>
      <w:proofErr w:type="spellEnd"/>
      <w:r w:rsidR="00F319D9" w:rsidRPr="0067641C">
        <w:rPr>
          <w:szCs w:val="24"/>
        </w:rPr>
        <w:t xml:space="preserve"> </w:t>
      </w:r>
      <w:r>
        <w:rPr>
          <w:szCs w:val="24"/>
        </w:rPr>
        <w:t>zeigten über 70 Schüler Eltern und Freunden was sie gelernt hatten. Unterstützt von einer Band aus dem Musikkurs des 12. Jahrgangs und dem Schulchor sangen Schüler und Eltern auch gemeinsam. Eine Spende von etwa 170 Euro spendeten die Schüler der 7c dem Hospiz „Sternenbrücke“ in Hamburg.</w:t>
      </w:r>
    </w:p>
    <w:p w:rsidR="00622EA5" w:rsidRDefault="00622EA5" w:rsidP="00622EA5">
      <w:pPr>
        <w:pStyle w:val="Listenabsatz"/>
        <w:ind w:left="1428"/>
        <w:rPr>
          <w:szCs w:val="24"/>
        </w:rPr>
      </w:pPr>
    </w:p>
    <w:p w:rsidR="00622EA5" w:rsidRPr="00622EA5" w:rsidRDefault="00622EA5" w:rsidP="00622EA5">
      <w:pPr>
        <w:pStyle w:val="Listenabsatz"/>
        <w:numPr>
          <w:ilvl w:val="0"/>
          <w:numId w:val="1"/>
        </w:numPr>
        <w:rPr>
          <w:szCs w:val="24"/>
          <w:u w:val="single"/>
        </w:rPr>
      </w:pPr>
      <w:r w:rsidRPr="00622EA5">
        <w:rPr>
          <w:szCs w:val="24"/>
          <w:u w:val="single"/>
        </w:rPr>
        <w:t>Sonstiges</w:t>
      </w:r>
    </w:p>
    <w:p w:rsidR="00F319D9" w:rsidRDefault="0067641C" w:rsidP="0067641C">
      <w:pPr>
        <w:ind w:left="360"/>
        <w:rPr>
          <w:szCs w:val="24"/>
        </w:rPr>
      </w:pPr>
      <w:r>
        <w:rPr>
          <w:szCs w:val="24"/>
        </w:rPr>
        <w:t>Olaf Zühlke schlägt vor, über die Einrichtung von Instrumentalklassen nachzudenken.</w:t>
      </w:r>
    </w:p>
    <w:p w:rsidR="0067641C" w:rsidRPr="00F319D9" w:rsidRDefault="0067641C" w:rsidP="0067641C">
      <w:pPr>
        <w:ind w:left="360"/>
        <w:rPr>
          <w:szCs w:val="24"/>
        </w:rPr>
      </w:pPr>
    </w:p>
    <w:p w:rsidR="00F319D9" w:rsidRPr="00867F1F" w:rsidRDefault="00F319D9" w:rsidP="00F319D9">
      <w:pPr>
        <w:pStyle w:val="Listenabsatz"/>
        <w:numPr>
          <w:ilvl w:val="0"/>
          <w:numId w:val="1"/>
        </w:numPr>
        <w:rPr>
          <w:u w:val="single"/>
        </w:rPr>
      </w:pPr>
      <w:r w:rsidRPr="00867F1F">
        <w:rPr>
          <w:szCs w:val="24"/>
          <w:u w:val="single"/>
        </w:rPr>
        <w:t xml:space="preserve">nächste Sitzung </w:t>
      </w:r>
    </w:p>
    <w:p w:rsidR="00F319D9" w:rsidRPr="00867F1F" w:rsidRDefault="00F319D9" w:rsidP="00F319D9">
      <w:pPr>
        <w:pStyle w:val="Listenabsatz"/>
      </w:pPr>
      <w:r w:rsidRPr="00867F1F">
        <w:rPr>
          <w:szCs w:val="24"/>
        </w:rPr>
        <w:t xml:space="preserve">In Absprache mit allen Anwesenden wird der Termin für die </w:t>
      </w:r>
      <w:r w:rsidRPr="00867F1F">
        <w:rPr>
          <w:b/>
          <w:szCs w:val="24"/>
        </w:rPr>
        <w:t>nächste Fachkonferenz</w:t>
      </w:r>
      <w:r w:rsidRPr="00867F1F">
        <w:rPr>
          <w:szCs w:val="24"/>
        </w:rPr>
        <w:t xml:space="preserve"> Musik für den</w:t>
      </w:r>
      <w:r w:rsidR="00622EA5">
        <w:rPr>
          <w:b/>
          <w:szCs w:val="24"/>
        </w:rPr>
        <w:t xml:space="preserve"> </w:t>
      </w:r>
      <w:r w:rsidR="0067641C">
        <w:rPr>
          <w:b/>
          <w:szCs w:val="24"/>
        </w:rPr>
        <w:t>15</w:t>
      </w:r>
      <w:r>
        <w:rPr>
          <w:b/>
          <w:szCs w:val="24"/>
        </w:rPr>
        <w:t xml:space="preserve">. </w:t>
      </w:r>
      <w:r w:rsidR="00622EA5">
        <w:rPr>
          <w:b/>
          <w:szCs w:val="24"/>
        </w:rPr>
        <w:t>Mai</w:t>
      </w:r>
      <w:r>
        <w:rPr>
          <w:b/>
          <w:szCs w:val="24"/>
        </w:rPr>
        <w:t xml:space="preserve"> 201</w:t>
      </w:r>
      <w:r w:rsidR="00622EA5">
        <w:rPr>
          <w:b/>
          <w:szCs w:val="24"/>
        </w:rPr>
        <w:t>9</w:t>
      </w:r>
      <w:r w:rsidRPr="00867F1F">
        <w:rPr>
          <w:szCs w:val="24"/>
        </w:rPr>
        <w:t>, 17.00 Uhr, festgelegt.</w:t>
      </w:r>
      <w:r>
        <w:rPr>
          <w:szCs w:val="24"/>
        </w:rPr>
        <w:t xml:space="preserve"> Eine Einladung folgt.</w:t>
      </w:r>
    </w:p>
    <w:p w:rsidR="00106651" w:rsidRPr="008168A7" w:rsidRDefault="00106651" w:rsidP="00F43E26">
      <w:pPr>
        <w:rPr>
          <w:sz w:val="22"/>
        </w:rPr>
      </w:pPr>
    </w:p>
    <w:sectPr w:rsidR="00106651" w:rsidRPr="008168A7" w:rsidSect="00622EA5">
      <w:footerReference w:type="default" r:id="rId10"/>
      <w:pgSz w:w="11906" w:h="16838"/>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993" w:rsidRDefault="00105993" w:rsidP="00F46E77">
      <w:r>
        <w:separator/>
      </w:r>
    </w:p>
  </w:endnote>
  <w:endnote w:type="continuationSeparator" w:id="0">
    <w:p w:rsidR="00105993" w:rsidRDefault="00105993" w:rsidP="00F4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337"/>
      <w:docPartObj>
        <w:docPartGallery w:val="Page Numbers (Bottom of Page)"/>
        <w:docPartUnique/>
      </w:docPartObj>
    </w:sdtPr>
    <w:sdtEndPr/>
    <w:sdtContent>
      <w:p w:rsidR="00622EA5" w:rsidRDefault="00622EA5">
        <w:pPr>
          <w:pStyle w:val="Fuzeile"/>
          <w:jc w:val="center"/>
        </w:pPr>
        <w:r>
          <w:t xml:space="preserve">Seite </w:t>
        </w:r>
        <w:r>
          <w:fldChar w:fldCharType="begin"/>
        </w:r>
        <w:r>
          <w:instrText xml:space="preserve"> PAGE   \* MERGEFORMAT </w:instrText>
        </w:r>
        <w:r>
          <w:fldChar w:fldCharType="separate"/>
        </w:r>
        <w:r>
          <w:rPr>
            <w:noProof/>
          </w:rPr>
          <w:t>1</w:t>
        </w:r>
        <w:r>
          <w:rPr>
            <w:noProof/>
          </w:rPr>
          <w:fldChar w:fldCharType="end"/>
        </w:r>
        <w:r>
          <w:t xml:space="preserve"> von 2</w:t>
        </w:r>
      </w:p>
    </w:sdtContent>
  </w:sdt>
  <w:p w:rsidR="00622EA5" w:rsidRDefault="00622E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993" w:rsidRDefault="00105993" w:rsidP="00F46E77">
      <w:r>
        <w:separator/>
      </w:r>
    </w:p>
  </w:footnote>
  <w:footnote w:type="continuationSeparator" w:id="0">
    <w:p w:rsidR="00105993" w:rsidRDefault="00105993" w:rsidP="00F46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7198"/>
    <w:multiLevelType w:val="hybridMultilevel"/>
    <w:tmpl w:val="62F4A85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20FB7757"/>
    <w:multiLevelType w:val="hybridMultilevel"/>
    <w:tmpl w:val="1CEA7F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B60129"/>
    <w:multiLevelType w:val="hybridMultilevel"/>
    <w:tmpl w:val="53EE3C3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2BF466C4"/>
    <w:multiLevelType w:val="hybridMultilevel"/>
    <w:tmpl w:val="AE8824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80E2614"/>
    <w:multiLevelType w:val="hybridMultilevel"/>
    <w:tmpl w:val="777C4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054463"/>
    <w:multiLevelType w:val="hybridMultilevel"/>
    <w:tmpl w:val="78BAE0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E5"/>
    <w:rsid w:val="00006B85"/>
    <w:rsid w:val="00026D28"/>
    <w:rsid w:val="00061722"/>
    <w:rsid w:val="00081654"/>
    <w:rsid w:val="0008747C"/>
    <w:rsid w:val="000A7DC5"/>
    <w:rsid w:val="000D5674"/>
    <w:rsid w:val="00103096"/>
    <w:rsid w:val="00105993"/>
    <w:rsid w:val="00106651"/>
    <w:rsid w:val="00112195"/>
    <w:rsid w:val="00130933"/>
    <w:rsid w:val="0017262C"/>
    <w:rsid w:val="001877FA"/>
    <w:rsid w:val="00190F59"/>
    <w:rsid w:val="001A2946"/>
    <w:rsid w:val="001C1A13"/>
    <w:rsid w:val="001C521E"/>
    <w:rsid w:val="001E1DAA"/>
    <w:rsid w:val="002752B0"/>
    <w:rsid w:val="0028038E"/>
    <w:rsid w:val="002A7999"/>
    <w:rsid w:val="002E152A"/>
    <w:rsid w:val="00301AE5"/>
    <w:rsid w:val="003067CD"/>
    <w:rsid w:val="00336688"/>
    <w:rsid w:val="003419A2"/>
    <w:rsid w:val="00397E98"/>
    <w:rsid w:val="003A15DD"/>
    <w:rsid w:val="003A4B6B"/>
    <w:rsid w:val="003D5340"/>
    <w:rsid w:val="00400D82"/>
    <w:rsid w:val="00443764"/>
    <w:rsid w:val="00461037"/>
    <w:rsid w:val="004C3270"/>
    <w:rsid w:val="004D1160"/>
    <w:rsid w:val="004D44D7"/>
    <w:rsid w:val="004E1A47"/>
    <w:rsid w:val="00551F06"/>
    <w:rsid w:val="00576824"/>
    <w:rsid w:val="00580B8A"/>
    <w:rsid w:val="005D78A2"/>
    <w:rsid w:val="00622EA5"/>
    <w:rsid w:val="0067641C"/>
    <w:rsid w:val="006774C9"/>
    <w:rsid w:val="0068557B"/>
    <w:rsid w:val="007E33AD"/>
    <w:rsid w:val="007F53E4"/>
    <w:rsid w:val="008168A7"/>
    <w:rsid w:val="00867F1F"/>
    <w:rsid w:val="008737DF"/>
    <w:rsid w:val="008C5150"/>
    <w:rsid w:val="00901FC7"/>
    <w:rsid w:val="00931728"/>
    <w:rsid w:val="0098061D"/>
    <w:rsid w:val="009C4592"/>
    <w:rsid w:val="00A15A6F"/>
    <w:rsid w:val="00A2283D"/>
    <w:rsid w:val="00A465D4"/>
    <w:rsid w:val="00AA1BFB"/>
    <w:rsid w:val="00AB2DD9"/>
    <w:rsid w:val="00AC0DCC"/>
    <w:rsid w:val="00AF0D27"/>
    <w:rsid w:val="00B01600"/>
    <w:rsid w:val="00BB17C1"/>
    <w:rsid w:val="00BE4CDD"/>
    <w:rsid w:val="00BF7929"/>
    <w:rsid w:val="00C17580"/>
    <w:rsid w:val="00C256D6"/>
    <w:rsid w:val="00C34101"/>
    <w:rsid w:val="00D506BB"/>
    <w:rsid w:val="00D6354E"/>
    <w:rsid w:val="00D742FF"/>
    <w:rsid w:val="00D83DB3"/>
    <w:rsid w:val="00D8678D"/>
    <w:rsid w:val="00D90B35"/>
    <w:rsid w:val="00DE08C9"/>
    <w:rsid w:val="00DF4B83"/>
    <w:rsid w:val="00E02D98"/>
    <w:rsid w:val="00E063AE"/>
    <w:rsid w:val="00E40DC1"/>
    <w:rsid w:val="00F20046"/>
    <w:rsid w:val="00F319D9"/>
    <w:rsid w:val="00F43E26"/>
    <w:rsid w:val="00F46E77"/>
    <w:rsid w:val="00FA4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58D2"/>
  <w15:docId w15:val="{970D0E47-A680-42FC-8A64-2E2B8AFF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01600"/>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1A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AE5"/>
    <w:rPr>
      <w:rFonts w:ascii="Tahoma" w:hAnsi="Tahoma" w:cs="Tahoma"/>
      <w:sz w:val="16"/>
      <w:szCs w:val="16"/>
    </w:rPr>
  </w:style>
  <w:style w:type="paragraph" w:styleId="Listenabsatz">
    <w:name w:val="List Paragraph"/>
    <w:basedOn w:val="Standard"/>
    <w:uiPriority w:val="34"/>
    <w:qFormat/>
    <w:rsid w:val="00397E98"/>
    <w:pPr>
      <w:ind w:left="720"/>
      <w:contextualSpacing/>
    </w:pPr>
  </w:style>
  <w:style w:type="paragraph" w:styleId="Kopfzeile">
    <w:name w:val="header"/>
    <w:basedOn w:val="Standard"/>
    <w:link w:val="KopfzeileZchn"/>
    <w:uiPriority w:val="99"/>
    <w:semiHidden/>
    <w:unhideWhenUsed/>
    <w:rsid w:val="00F46E77"/>
    <w:pPr>
      <w:tabs>
        <w:tab w:val="center" w:pos="4536"/>
        <w:tab w:val="right" w:pos="9072"/>
      </w:tabs>
    </w:pPr>
  </w:style>
  <w:style w:type="character" w:customStyle="1" w:styleId="KopfzeileZchn">
    <w:name w:val="Kopfzeile Zchn"/>
    <w:basedOn w:val="Absatz-Standardschriftart"/>
    <w:link w:val="Kopfzeile"/>
    <w:uiPriority w:val="99"/>
    <w:semiHidden/>
    <w:rsid w:val="00F46E77"/>
    <w:rPr>
      <w:rFonts w:ascii="Arial" w:hAnsi="Arial"/>
      <w:sz w:val="24"/>
    </w:rPr>
  </w:style>
  <w:style w:type="paragraph" w:styleId="Fuzeile">
    <w:name w:val="footer"/>
    <w:basedOn w:val="Standard"/>
    <w:link w:val="FuzeileZchn"/>
    <w:uiPriority w:val="99"/>
    <w:unhideWhenUsed/>
    <w:rsid w:val="00F46E77"/>
    <w:pPr>
      <w:tabs>
        <w:tab w:val="center" w:pos="4536"/>
        <w:tab w:val="right" w:pos="9072"/>
      </w:tabs>
    </w:pPr>
  </w:style>
  <w:style w:type="character" w:customStyle="1" w:styleId="FuzeileZchn">
    <w:name w:val="Fußzeile Zchn"/>
    <w:basedOn w:val="Absatz-Standardschriftart"/>
    <w:link w:val="Fuzeile"/>
    <w:uiPriority w:val="99"/>
    <w:rsid w:val="00F46E7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Melanie Grunert</cp:lastModifiedBy>
  <cp:revision>2</cp:revision>
  <cp:lastPrinted>2018-11-14T15:16:00Z</cp:lastPrinted>
  <dcterms:created xsi:type="dcterms:W3CDTF">2019-02-26T08:35:00Z</dcterms:created>
  <dcterms:modified xsi:type="dcterms:W3CDTF">2019-02-26T08:35:00Z</dcterms:modified>
</cp:coreProperties>
</file>